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b/>
          <w:bCs/>
          <w:color w:val="333333"/>
          <w:sz w:val="24"/>
          <w:szCs w:val="24"/>
          <w:lang w:eastAsia="ru-RU"/>
        </w:rPr>
        <w:t xml:space="preserve">    Д О Г О </w:t>
      </w:r>
      <w:proofErr w:type="gramStart"/>
      <w:r w:rsidRPr="00B82309">
        <w:rPr>
          <w:rFonts w:ascii="Open Sans" w:eastAsia="Times New Roman" w:hAnsi="Open Sans" w:cs="Arial"/>
          <w:b/>
          <w:bCs/>
          <w:color w:val="333333"/>
          <w:sz w:val="24"/>
          <w:szCs w:val="24"/>
          <w:lang w:eastAsia="ru-RU"/>
        </w:rPr>
        <w:t>В О</w:t>
      </w:r>
      <w:proofErr w:type="gramEnd"/>
      <w:r w:rsidRPr="00B82309">
        <w:rPr>
          <w:rFonts w:ascii="Open Sans" w:eastAsia="Times New Roman" w:hAnsi="Open Sans" w:cs="Arial"/>
          <w:b/>
          <w:bCs/>
          <w:color w:val="333333"/>
          <w:sz w:val="24"/>
          <w:szCs w:val="24"/>
          <w:lang w:eastAsia="ru-RU"/>
        </w:rPr>
        <w:t xml:space="preserve"> Р №____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 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на предоставление платных социальных услуг в государственном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бюджетном учреждении «Грозненский реабилитационный центр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для несовершеннолетних»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 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 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г. Грозный                                                       </w:t>
      </w:r>
      <w:proofErr w:type="gramStart"/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   «</w:t>
      </w:r>
      <w:proofErr w:type="gramEnd"/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___»_____________2017 г.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 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 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 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 xml:space="preserve">Государственное бюджетное учреждение «Грозненский реабилитационный центр для несовершеннолетних» в лице директора Дудаева </w:t>
      </w:r>
      <w:proofErr w:type="spellStart"/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Вахи</w:t>
      </w:r>
      <w:proofErr w:type="spellEnd"/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Баудиновича</w:t>
      </w:r>
      <w:proofErr w:type="spellEnd"/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, действующего на основании Устава учреждения, именуемое в дальнейшем «Исполнитель», с одной стороны и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 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(фамилия, имя, отчество)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именуемый (</w:t>
      </w:r>
      <w:proofErr w:type="spellStart"/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ая</w:t>
      </w:r>
      <w:proofErr w:type="spellEnd"/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) в дальнейшем «Заказчик», с другой стороны, именуемые совместно «Стороны», заключили настоящий Договор о нижеследующем.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 </w:t>
      </w:r>
    </w:p>
    <w:p w:rsidR="00B82309" w:rsidRPr="00B82309" w:rsidRDefault="00B82309" w:rsidP="00B823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82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Предмет договора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 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lastRenderedPageBreak/>
        <w:t>1.1. Исполнитель обязуется предоставить Заказчику платные социальные услуги, перечисленные в Приложении к договору «Перечень платных социальных услуг», который является неотъемлемой частью договора (Приложение к договору) (далее Услуги), а Заказчик обязуется оплатить Услуги.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1.2. Услуги предоставляются по месту нахождения Исполнителя по адресу: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 xml:space="preserve">Чеченская Республика, город Грозный, ул. им. </w:t>
      </w:r>
      <w:proofErr w:type="spellStart"/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А.Эсмурзаева</w:t>
      </w:r>
      <w:proofErr w:type="spellEnd"/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, д. 29.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1.3. Исполнитель обязуется предоставить Услуги без привлечения третьих лиц.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 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 </w:t>
      </w:r>
    </w:p>
    <w:p w:rsidR="00B82309" w:rsidRPr="00B82309" w:rsidRDefault="00B82309" w:rsidP="00B823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82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Права и обязанности Сторон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b/>
          <w:bCs/>
          <w:color w:val="333333"/>
          <w:sz w:val="24"/>
          <w:szCs w:val="24"/>
          <w:lang w:eastAsia="ru-RU"/>
        </w:rPr>
        <w:t> 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2.1. </w:t>
      </w:r>
      <w:r w:rsidRPr="00B82309">
        <w:rPr>
          <w:rFonts w:ascii="Open Sans" w:eastAsia="Times New Roman" w:hAnsi="Open Sans" w:cs="Arial"/>
          <w:color w:val="333333"/>
          <w:sz w:val="24"/>
          <w:szCs w:val="24"/>
          <w:u w:val="single"/>
          <w:lang w:eastAsia="ru-RU"/>
        </w:rPr>
        <w:t>Исполнитель обязан: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а) обеспечить предоставление Заказчику Услуг в объеме и сроки, установленные Приложением к договору в соответствии с требованиями, предусмотренными законодательством Российской Федерации;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б) предоставить сведения Заказчику о: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— порядке предоставления и стандартах, применяемых при предоставлении платных социальных Услуг;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 xml:space="preserve">— данные о конкретном работнике, предоставляющем соответствующую Услугу </w:t>
      </w:r>
      <w:proofErr w:type="gramStart"/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( его</w:t>
      </w:r>
      <w:proofErr w:type="gramEnd"/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 xml:space="preserve"> профессиональном образовании и квалификации);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в) не предоставлять третьим лицам персональные данные Заказчика.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2.2. </w:t>
      </w:r>
      <w:r w:rsidRPr="00B82309">
        <w:rPr>
          <w:rFonts w:ascii="Open Sans" w:eastAsia="Times New Roman" w:hAnsi="Open Sans" w:cs="Arial"/>
          <w:color w:val="333333"/>
          <w:sz w:val="24"/>
          <w:szCs w:val="24"/>
          <w:u w:val="single"/>
          <w:lang w:eastAsia="ru-RU"/>
        </w:rPr>
        <w:t>Исполнитель имеет право: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а) получать от Заказчика любую информацию, необходимую для выполнения своих обязательств по договору;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б) требовать от Заказчика соблюдения Правил внутреннего распорядка Исполнителя;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lastRenderedPageBreak/>
        <w:t>в) получать плату за предоставление Услуг, предусмотренных Приложением к договору;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г) получить согласие Заказчика на обработку его персональных данных в целях предоставления Услуг;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д) расторгнуть договор, предупредив об этом Заказчика в течение двух дней, в случае нарушения условий договора.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2.3. </w:t>
      </w:r>
      <w:r w:rsidRPr="00B82309">
        <w:rPr>
          <w:rFonts w:ascii="Open Sans" w:eastAsia="Times New Roman" w:hAnsi="Open Sans" w:cs="Arial"/>
          <w:color w:val="333333"/>
          <w:sz w:val="24"/>
          <w:szCs w:val="24"/>
          <w:u w:val="single"/>
          <w:lang w:eastAsia="ru-RU"/>
        </w:rPr>
        <w:t>Заказчик обязан: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а) соблюдать правила внутреннего распорядка Исполнителя;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б) своевременно информировать о любых обстоятельствах, препятствующих предоставлению Услуг;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в) оплачивать Услуги Исполнителя в порядке, сроки и на условиях, которые установлены договором;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г) выполнять все рекомендации и предписания Исполнителя на период предоставления Услуг.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2.4. </w:t>
      </w:r>
      <w:r w:rsidRPr="00B82309">
        <w:rPr>
          <w:rFonts w:ascii="Open Sans" w:eastAsia="Times New Roman" w:hAnsi="Open Sans" w:cs="Arial"/>
          <w:color w:val="333333"/>
          <w:sz w:val="24"/>
          <w:szCs w:val="24"/>
          <w:u w:val="single"/>
          <w:lang w:eastAsia="ru-RU"/>
        </w:rPr>
        <w:t>Заказчик имеет право: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а) получать от Исполнителя Услуги в объемах и сроки, предусмотренные Приложением к договору;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б) отказаться от предоставляемых ему по договору социальных услуг в полном объеме либо от их части;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в) предъявлять претензии о недостатках по оказанию социальных услуг в устной или письменной форме в день их обнаружения, но не позднее трех дней после оказания социальных услуг;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 </w:t>
      </w:r>
    </w:p>
    <w:p w:rsidR="00B82309" w:rsidRPr="00B82309" w:rsidRDefault="00B82309" w:rsidP="00B823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82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Порядок оплаты Услуг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 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3.1. Заказчик оплачивает стоимость Услуг, предусмотренных Приложением к договору.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lastRenderedPageBreak/>
        <w:t>3.2. Оплата Услуг производится Заказчиком до начала предоставления Услуг путем перечисления суммы на расчетный счет Исполнителя или путем внесения в кассу Исполнителя денежных средств с выдачей ему квитанции об оплате.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3.3. Социальные услуги оплачиваются в соответствии с тарифами на платные социальные услуги, установленные в соответствии с Положением.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 xml:space="preserve">3.4. В случае </w:t>
      </w:r>
      <w:proofErr w:type="spellStart"/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непредоставления</w:t>
      </w:r>
      <w:proofErr w:type="spellEnd"/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 xml:space="preserve"> либо предоставления Услуг ненадлежащего качества </w:t>
      </w:r>
      <w:proofErr w:type="gramStart"/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Исполнитель  в</w:t>
      </w:r>
      <w:proofErr w:type="gramEnd"/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 xml:space="preserve"> течение двух рабочих дней с момента предъявления требований Заказчиком по его личному заявлению возвращает Заказчику денежные средства, израсходованные им на предоставление Услуги.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 </w:t>
      </w:r>
    </w:p>
    <w:p w:rsidR="00B82309" w:rsidRPr="00B82309" w:rsidRDefault="00B82309" w:rsidP="00B823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82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Ответственность Сторон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 xml:space="preserve">4.1. Исполнитель несет </w:t>
      </w:r>
      <w:proofErr w:type="gramStart"/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ответственность  перед</w:t>
      </w:r>
      <w:proofErr w:type="gramEnd"/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 xml:space="preserve"> Заказчиком за неисполнение или ненадлежащее исполнение условий договора, несоблюдение требований, предъявляемых к качеству предоставления Услуг.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4.2. Ни одна из Сторон не несет ответственности за полное или частичное неисполнение своих обязанностей, если неисполнение будет являться следствием обстоятельств непреодолимой силы таких, как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договора, возникшие после заключения договора, а также по иным основаниям, предусмотренным законом.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Если любое из таких обстоятельств непосредственное повлияло на неисполнение обязательства в срок, указанный в договоре, то этот срок соразмерно отодвигается на время действия соответствующего обстоятельства.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4.3. Исполнитель и его работники, предоставляющие Услуги по договору, несут ответственность в соответствии с законодательством Российской Федерации за нарушение прав в сфере охраны здоровья, причинение вреда жизни или здоровья при оказании Услуг Заказчику.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 </w:t>
      </w:r>
    </w:p>
    <w:p w:rsidR="00B82309" w:rsidRPr="00B82309" w:rsidRDefault="00B82309" w:rsidP="00B823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82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Порядок рассмотрения споров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lastRenderedPageBreak/>
        <w:t> 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5.1. Все споры, претензии и разногласия, которые могут возникнуть между Сторонами, будут разрешаться в претензионном порядке.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 xml:space="preserve">5.2. При </w:t>
      </w:r>
      <w:proofErr w:type="spellStart"/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неурегулировании</w:t>
      </w:r>
      <w:proofErr w:type="spellEnd"/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 xml:space="preserve"> спорных вопросов споры подлежат рассмотрению в судебном порядке в соответствии с законодательством Российской Федерации.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 </w:t>
      </w:r>
    </w:p>
    <w:p w:rsidR="00B82309" w:rsidRPr="00B82309" w:rsidRDefault="00B82309" w:rsidP="00B8230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8230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Срок действия договора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 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6.1. Настоящий договор вступает в силу со дня его подписания Сторонами и действует до «___</w:t>
      </w:r>
      <w:proofErr w:type="gramStart"/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_»_</w:t>
      </w:r>
      <w:proofErr w:type="gramEnd"/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_______________20____г.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6.2. Настоящий договор может быть расторгнут по обоюдному согласию Сторон.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6.3.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Сторонами.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6.4. Договор составлен в 2-х экземплярах, имеющих равную юридическую силу, один из которых находится у Исполнителя, другой у Заказчика.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6.5. В случаях, не урегулированных договором, Стороны руководствуются Положением о предоставлении платных социальных услуг учреждения, Законом Российской Федерации «О защите прав потребителей», Гражданским кодексом Российской Федерации.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 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 </w:t>
      </w:r>
    </w:p>
    <w:p w:rsidR="00B82309" w:rsidRPr="00B82309" w:rsidRDefault="00B82309" w:rsidP="00B82309">
      <w:pPr>
        <w:shd w:val="clear" w:color="auto" w:fill="FFFFFF"/>
        <w:spacing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b/>
          <w:bCs/>
          <w:color w:val="333333"/>
          <w:sz w:val="24"/>
          <w:szCs w:val="24"/>
          <w:lang w:eastAsia="ru-RU"/>
        </w:rPr>
        <w:t>Исполнитель                                                                Заказчик</w:t>
      </w:r>
    </w:p>
    <w:tbl>
      <w:tblPr>
        <w:tblW w:w="93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5"/>
        <w:gridCol w:w="5440"/>
      </w:tblGrid>
      <w:tr w:rsidR="00B82309" w:rsidRPr="00B82309" w:rsidTr="00B82309">
        <w:tc>
          <w:tcPr>
            <w:tcW w:w="4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2309" w:rsidRPr="00B82309" w:rsidRDefault="00B82309" w:rsidP="00B8230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Исполнитель:</w:t>
            </w:r>
          </w:p>
          <w:p w:rsidR="00B82309" w:rsidRPr="00B82309" w:rsidRDefault="00B82309" w:rsidP="00B82309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B8230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ru-RU"/>
              </w:rPr>
              <w:t>Полное наименование исполнителя:</w:t>
            </w:r>
          </w:p>
          <w:p w:rsidR="00B82309" w:rsidRPr="00B82309" w:rsidRDefault="00B82309" w:rsidP="00B82309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B82309">
              <w:rPr>
                <w:rFonts w:ascii="Open Sans" w:eastAsia="Times New Roman" w:hAnsi="Open Sans" w:cs="Times New Roman"/>
                <w:sz w:val="24"/>
                <w:szCs w:val="24"/>
                <w:u w:val="single"/>
                <w:lang w:eastAsia="ru-RU"/>
              </w:rPr>
              <w:lastRenderedPageBreak/>
              <w:t>Государственное бюджетное учреждение «Грозненский реабилитационный центр для несовершеннолетних»</w:t>
            </w:r>
          </w:p>
          <w:p w:rsidR="00B82309" w:rsidRPr="00B82309" w:rsidRDefault="00B82309" w:rsidP="00B82309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B8230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ru-RU"/>
              </w:rPr>
              <w:t>Адрес (место нахождения) исполнителя:</w:t>
            </w:r>
          </w:p>
          <w:p w:rsidR="00B82309" w:rsidRPr="00B82309" w:rsidRDefault="00B82309" w:rsidP="00B82309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B82309">
              <w:rPr>
                <w:rFonts w:ascii="Open Sans" w:eastAsia="Times New Roman" w:hAnsi="Open Sans" w:cs="Times New Roman"/>
                <w:sz w:val="24"/>
                <w:szCs w:val="24"/>
                <w:u w:val="single"/>
                <w:lang w:eastAsia="ru-RU"/>
              </w:rPr>
              <w:t xml:space="preserve">364058, Чеченская республика, </w:t>
            </w:r>
            <w:proofErr w:type="spellStart"/>
            <w:r w:rsidRPr="00B82309">
              <w:rPr>
                <w:rFonts w:ascii="Open Sans" w:eastAsia="Times New Roman" w:hAnsi="Open Sans" w:cs="Times New Roman"/>
                <w:sz w:val="24"/>
                <w:szCs w:val="24"/>
                <w:u w:val="single"/>
                <w:lang w:eastAsia="ru-RU"/>
              </w:rPr>
              <w:t>г.Грозный</w:t>
            </w:r>
            <w:proofErr w:type="spellEnd"/>
            <w:r w:rsidRPr="00B82309">
              <w:rPr>
                <w:rFonts w:ascii="Open Sans" w:eastAsia="Times New Roman" w:hAnsi="Open Sans" w:cs="Times New Roman"/>
                <w:sz w:val="24"/>
                <w:szCs w:val="24"/>
                <w:u w:val="single"/>
                <w:lang w:eastAsia="ru-RU"/>
              </w:rPr>
              <w:t>, ул.    </w:t>
            </w:r>
          </w:p>
          <w:p w:rsidR="00B82309" w:rsidRPr="00B82309" w:rsidRDefault="00B82309" w:rsidP="00B82309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B82309">
              <w:rPr>
                <w:rFonts w:ascii="Open Sans" w:eastAsia="Times New Roman" w:hAnsi="Open Sans" w:cs="Times New Roman"/>
                <w:sz w:val="24"/>
                <w:szCs w:val="24"/>
                <w:u w:val="single"/>
                <w:lang w:eastAsia="ru-RU"/>
              </w:rPr>
              <w:t> </w:t>
            </w:r>
            <w:proofErr w:type="spellStart"/>
            <w:r w:rsidRPr="00B82309">
              <w:rPr>
                <w:rFonts w:ascii="Open Sans" w:eastAsia="Times New Roman" w:hAnsi="Open Sans" w:cs="Times New Roman"/>
                <w:sz w:val="24"/>
                <w:szCs w:val="24"/>
                <w:u w:val="single"/>
                <w:lang w:eastAsia="ru-RU"/>
              </w:rPr>
              <w:t>А.Эсмурзаева</w:t>
            </w:r>
            <w:proofErr w:type="spellEnd"/>
            <w:r w:rsidRPr="00B82309">
              <w:rPr>
                <w:rFonts w:ascii="Open Sans" w:eastAsia="Times New Roman" w:hAnsi="Open Sans" w:cs="Times New Roman"/>
                <w:sz w:val="24"/>
                <w:szCs w:val="24"/>
                <w:u w:val="single"/>
                <w:lang w:eastAsia="ru-RU"/>
              </w:rPr>
              <w:t>, д. 29</w:t>
            </w:r>
          </w:p>
          <w:p w:rsidR="00B82309" w:rsidRPr="00B82309" w:rsidRDefault="00B82309" w:rsidP="00B82309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B8230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ru-RU"/>
              </w:rPr>
              <w:t>ИНН/КПП исполнителя: </w:t>
            </w:r>
            <w:r w:rsidRPr="00B82309">
              <w:rPr>
                <w:rFonts w:ascii="Open Sans" w:eastAsia="Times New Roman" w:hAnsi="Open Sans" w:cs="Times New Roman"/>
                <w:sz w:val="24"/>
                <w:szCs w:val="24"/>
                <w:u w:val="single"/>
                <w:lang w:eastAsia="ru-RU"/>
              </w:rPr>
              <w:t>2016000049/201601001</w:t>
            </w:r>
          </w:p>
          <w:p w:rsidR="00B82309" w:rsidRPr="00B82309" w:rsidRDefault="00B82309" w:rsidP="00B82309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B8230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ru-RU"/>
              </w:rPr>
              <w:t>Банковские реквизиты исполнителя:</w:t>
            </w:r>
          </w:p>
          <w:p w:rsidR="00B82309" w:rsidRPr="00B82309" w:rsidRDefault="00B82309" w:rsidP="00B82309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B8230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ru-RU"/>
              </w:rPr>
              <w:t>л/</w:t>
            </w:r>
            <w:proofErr w:type="gramStart"/>
            <w:r w:rsidRPr="00B8230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ru-RU"/>
              </w:rPr>
              <w:t>с  </w:t>
            </w:r>
            <w:r w:rsidRPr="00B82309">
              <w:rPr>
                <w:rFonts w:ascii="Open Sans" w:eastAsia="Times New Roman" w:hAnsi="Open Sans" w:cs="Times New Roman"/>
                <w:sz w:val="24"/>
                <w:szCs w:val="24"/>
                <w:u w:val="single"/>
                <w:lang w:eastAsia="ru-RU"/>
              </w:rPr>
              <w:t>20946</w:t>
            </w:r>
            <w:proofErr w:type="gramEnd"/>
            <w:r w:rsidRPr="00B82309">
              <w:rPr>
                <w:rFonts w:ascii="Open Sans" w:eastAsia="Times New Roman" w:hAnsi="Open Sans" w:cs="Times New Roman"/>
                <w:sz w:val="24"/>
                <w:szCs w:val="24"/>
                <w:u w:val="single"/>
                <w:lang w:eastAsia="ru-RU"/>
              </w:rPr>
              <w:t>У16670 в УФК по Чеченской Республике</w:t>
            </w:r>
          </w:p>
          <w:p w:rsidR="00B82309" w:rsidRPr="00B82309" w:rsidRDefault="00B82309" w:rsidP="00B82309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B8230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ru-RU"/>
              </w:rPr>
              <w:t>р/</w:t>
            </w:r>
            <w:proofErr w:type="gramStart"/>
            <w:r w:rsidRPr="00B8230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ru-RU"/>
              </w:rPr>
              <w:t>с  </w:t>
            </w:r>
            <w:r w:rsidRPr="00B82309">
              <w:rPr>
                <w:rFonts w:ascii="Open Sans" w:eastAsia="Times New Roman" w:hAnsi="Open Sans" w:cs="Times New Roman"/>
                <w:sz w:val="24"/>
                <w:szCs w:val="24"/>
                <w:u w:val="single"/>
                <w:lang w:eastAsia="ru-RU"/>
              </w:rPr>
              <w:t>40601810700001000001</w:t>
            </w:r>
            <w:proofErr w:type="gramEnd"/>
            <w:r w:rsidRPr="00B82309">
              <w:rPr>
                <w:rFonts w:ascii="Open Sans" w:eastAsia="Times New Roman" w:hAnsi="Open Sans" w:cs="Times New Roman"/>
                <w:sz w:val="24"/>
                <w:szCs w:val="24"/>
                <w:u w:val="single"/>
                <w:lang w:eastAsia="ru-RU"/>
              </w:rPr>
              <w:t xml:space="preserve"> в Отделении НБ Чеченской Республики, </w:t>
            </w:r>
            <w:proofErr w:type="spellStart"/>
            <w:r w:rsidRPr="00B82309">
              <w:rPr>
                <w:rFonts w:ascii="Open Sans" w:eastAsia="Times New Roman" w:hAnsi="Open Sans" w:cs="Times New Roman"/>
                <w:sz w:val="24"/>
                <w:szCs w:val="24"/>
                <w:u w:val="single"/>
                <w:lang w:eastAsia="ru-RU"/>
              </w:rPr>
              <w:t>г.Грозный</w:t>
            </w:r>
            <w:proofErr w:type="spellEnd"/>
          </w:p>
          <w:p w:rsidR="00B82309" w:rsidRPr="00B82309" w:rsidRDefault="00B82309" w:rsidP="00B82309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proofErr w:type="spellStart"/>
            <w:r w:rsidRPr="00B8230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ru-RU"/>
              </w:rPr>
              <w:t>Бик</w:t>
            </w:r>
            <w:proofErr w:type="spellEnd"/>
            <w:r w:rsidRPr="00B8230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ru-RU"/>
              </w:rPr>
              <w:t>   </w:t>
            </w:r>
            <w:r w:rsidRPr="00B82309">
              <w:rPr>
                <w:rFonts w:ascii="Open Sans" w:eastAsia="Times New Roman" w:hAnsi="Open Sans" w:cs="Times New Roman"/>
                <w:sz w:val="24"/>
                <w:szCs w:val="24"/>
                <w:u w:val="single"/>
                <w:lang w:eastAsia="ru-RU"/>
              </w:rPr>
              <w:t>049690001</w:t>
            </w:r>
          </w:p>
          <w:p w:rsidR="00B82309" w:rsidRPr="00B82309" w:rsidRDefault="00B82309" w:rsidP="00B82309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B82309">
              <w:rPr>
                <w:rFonts w:ascii="Open Sans" w:eastAsia="Times New Roman" w:hAnsi="Open Sans" w:cs="Times New Roman"/>
                <w:sz w:val="24"/>
                <w:szCs w:val="24"/>
                <w:u w:val="single"/>
                <w:lang w:eastAsia="ru-RU"/>
              </w:rPr>
              <w:t> </w:t>
            </w:r>
          </w:p>
          <w:p w:rsidR="00B82309" w:rsidRPr="00B82309" w:rsidRDefault="00B82309" w:rsidP="00B82309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B82309">
              <w:rPr>
                <w:rFonts w:ascii="Open Sans" w:eastAsia="Times New Roman" w:hAnsi="Open Sans" w:cs="Times New Roman"/>
                <w:sz w:val="24"/>
                <w:szCs w:val="24"/>
                <w:u w:val="single"/>
                <w:lang w:eastAsia="ru-RU"/>
              </w:rPr>
              <w:t> </w:t>
            </w:r>
          </w:p>
          <w:p w:rsidR="00B82309" w:rsidRPr="00B82309" w:rsidRDefault="00B82309" w:rsidP="00B82309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B8230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Директор                                              </w:t>
            </w:r>
            <w:proofErr w:type="spellStart"/>
            <w:r w:rsidRPr="00B8230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u w:val="single"/>
                <w:lang w:eastAsia="ru-RU"/>
              </w:rPr>
              <w:t>В.Б.Дудаев</w:t>
            </w:r>
            <w:proofErr w:type="spellEnd"/>
          </w:p>
          <w:p w:rsidR="00B82309" w:rsidRPr="00B82309" w:rsidRDefault="00B82309" w:rsidP="00B82309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B82309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(подпись)</w:t>
            </w:r>
          </w:p>
          <w:p w:rsidR="00B82309" w:rsidRPr="00B82309" w:rsidRDefault="00B82309" w:rsidP="00B82309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B82309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 </w:t>
            </w:r>
          </w:p>
          <w:p w:rsidR="00B82309" w:rsidRPr="00B82309" w:rsidRDefault="00B82309" w:rsidP="00B82309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B82309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М.П.</w:t>
            </w:r>
          </w:p>
          <w:p w:rsidR="00B82309" w:rsidRPr="00B82309" w:rsidRDefault="00B82309" w:rsidP="00B82309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B82309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2309" w:rsidRPr="00B82309" w:rsidRDefault="00B82309" w:rsidP="00B8230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lastRenderedPageBreak/>
              <w:t>Заказчик:</w:t>
            </w:r>
          </w:p>
          <w:p w:rsidR="00B82309" w:rsidRPr="00B82309" w:rsidRDefault="00B82309" w:rsidP="00B82309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B8230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ru-RU"/>
              </w:rPr>
              <w:t>(Ф.И.О.</w:t>
            </w:r>
            <w:proofErr w:type="gramStart"/>
            <w:r w:rsidRPr="00B8230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ru-RU"/>
              </w:rPr>
              <w:t>):_</w:t>
            </w:r>
            <w:proofErr w:type="gramEnd"/>
            <w:r w:rsidRPr="00B8230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ru-RU"/>
              </w:rPr>
              <w:t>__________________________________</w:t>
            </w:r>
          </w:p>
          <w:p w:rsidR="00B82309" w:rsidRPr="00B82309" w:rsidRDefault="00B82309" w:rsidP="00B82309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B8230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82309" w:rsidRPr="00B82309" w:rsidRDefault="00B82309" w:rsidP="00B82309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B8230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ru-RU"/>
              </w:rPr>
              <w:lastRenderedPageBreak/>
              <w:t>Данные документа, удостоверяющего личность:</w:t>
            </w:r>
          </w:p>
          <w:p w:rsidR="00B82309" w:rsidRPr="00B82309" w:rsidRDefault="00B82309" w:rsidP="00B82309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B8230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82309" w:rsidRPr="00B82309" w:rsidRDefault="00B82309" w:rsidP="00B82309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B8230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82309" w:rsidRPr="00B82309" w:rsidRDefault="00B82309" w:rsidP="00B82309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B8230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82309" w:rsidRPr="00B82309" w:rsidRDefault="00B82309" w:rsidP="00B82309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B8230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82309" w:rsidRPr="00B82309" w:rsidRDefault="00B82309" w:rsidP="00B82309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B8230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ru-RU"/>
              </w:rPr>
              <w:t xml:space="preserve">Адрес </w:t>
            </w:r>
            <w:proofErr w:type="gramStart"/>
            <w:r w:rsidRPr="00B8230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ru-RU"/>
              </w:rPr>
              <w:t>Заказчика:_</w:t>
            </w:r>
            <w:proofErr w:type="gramEnd"/>
            <w:r w:rsidRPr="00B8230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ru-RU"/>
              </w:rPr>
              <w:t>__________________________</w:t>
            </w:r>
          </w:p>
          <w:p w:rsidR="00B82309" w:rsidRPr="00B82309" w:rsidRDefault="00B82309" w:rsidP="00B82309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B8230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82309" w:rsidRPr="00B82309" w:rsidRDefault="00B82309" w:rsidP="00B82309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B8230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82309" w:rsidRPr="00B82309" w:rsidRDefault="00B82309" w:rsidP="00B82309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B8230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82309" w:rsidRPr="00B82309" w:rsidRDefault="00B82309" w:rsidP="00B82309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B8230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ru-RU"/>
              </w:rPr>
              <w:t>______________/     _________________________</w:t>
            </w:r>
          </w:p>
          <w:p w:rsidR="00B82309" w:rsidRPr="00B82309" w:rsidRDefault="00B82309" w:rsidP="00B82309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B8230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ru-RU"/>
              </w:rPr>
              <w:t>   </w:t>
            </w:r>
            <w:r w:rsidRPr="00B82309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B82309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подпись)   </w:t>
            </w:r>
            <w:proofErr w:type="gramEnd"/>
            <w:r w:rsidRPr="00B82309"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  <w:t>              (расшифровка подписи)</w:t>
            </w:r>
          </w:p>
          <w:p w:rsidR="00B82309" w:rsidRPr="00B82309" w:rsidRDefault="00B82309" w:rsidP="00B82309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B8230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ru-RU"/>
              </w:rPr>
              <w:t>  </w:t>
            </w:r>
          </w:p>
          <w:p w:rsidR="00B82309" w:rsidRPr="00B82309" w:rsidRDefault="00B82309" w:rsidP="00B82309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B8230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82309" w:rsidRPr="00B82309" w:rsidRDefault="00B82309" w:rsidP="00B82309">
            <w:pPr>
              <w:spacing w:after="300" w:line="390" w:lineRule="atLeast"/>
              <w:jc w:val="center"/>
              <w:rPr>
                <w:rFonts w:ascii="Open Sans" w:eastAsia="Times New Roman" w:hAnsi="Open Sans" w:cs="Times New Roman"/>
                <w:sz w:val="24"/>
                <w:szCs w:val="24"/>
                <w:lang w:eastAsia="ru-RU"/>
              </w:rPr>
            </w:pPr>
            <w:r w:rsidRPr="00B82309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lastRenderedPageBreak/>
        <w:t> 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lastRenderedPageBreak/>
        <w:t>Даю свое согласие на обработку персональных данных в целях предоставления Услуг на период действия договора.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 </w:t>
      </w:r>
    </w:p>
    <w:p w:rsidR="00B82309" w:rsidRPr="00B82309" w:rsidRDefault="00B82309" w:rsidP="00B82309">
      <w:pPr>
        <w:shd w:val="clear" w:color="auto" w:fill="FFFFFF"/>
        <w:spacing w:after="300"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____________   (_________________________)</w:t>
      </w:r>
    </w:p>
    <w:p w:rsidR="00B82309" w:rsidRPr="00B82309" w:rsidRDefault="00B82309" w:rsidP="00B82309">
      <w:pPr>
        <w:shd w:val="clear" w:color="auto" w:fill="FFFFFF"/>
        <w:spacing w:line="390" w:lineRule="atLeast"/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</w:pPr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подпись             </w:t>
      </w:r>
      <w:proofErr w:type="gramStart"/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   (</w:t>
      </w:r>
      <w:proofErr w:type="gramEnd"/>
      <w:r w:rsidRPr="00B82309">
        <w:rPr>
          <w:rFonts w:ascii="Open Sans" w:eastAsia="Times New Roman" w:hAnsi="Open Sans" w:cs="Arial"/>
          <w:color w:val="333333"/>
          <w:sz w:val="24"/>
          <w:szCs w:val="24"/>
          <w:lang w:eastAsia="ru-RU"/>
        </w:rPr>
        <w:t>фамилия и инициалы)</w:t>
      </w:r>
    </w:p>
    <w:p w:rsidR="00047B66" w:rsidRDefault="00047B66">
      <w:bookmarkStart w:id="0" w:name="_GoBack"/>
      <w:bookmarkEnd w:id="0"/>
    </w:p>
    <w:sectPr w:rsidR="00047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15ED"/>
    <w:multiLevelType w:val="multilevel"/>
    <w:tmpl w:val="BD5E4D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506669"/>
    <w:multiLevelType w:val="multilevel"/>
    <w:tmpl w:val="188ADE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E6799F"/>
    <w:multiLevelType w:val="multilevel"/>
    <w:tmpl w:val="423203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1722B6"/>
    <w:multiLevelType w:val="multilevel"/>
    <w:tmpl w:val="D7C2B8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294BB6"/>
    <w:multiLevelType w:val="multilevel"/>
    <w:tmpl w:val="A86E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1839FB"/>
    <w:multiLevelType w:val="multilevel"/>
    <w:tmpl w:val="2FD467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16"/>
    <w:rsid w:val="00047B66"/>
    <w:rsid w:val="00780D16"/>
    <w:rsid w:val="00B8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2B07E-E996-45CD-92B4-2DE28432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23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1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424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1057</Words>
  <Characters>6030</Characters>
  <Application>Microsoft Office Word</Application>
  <DocSecurity>0</DocSecurity>
  <Lines>50</Lines>
  <Paragraphs>14</Paragraphs>
  <ScaleCrop>false</ScaleCrop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2</cp:revision>
  <dcterms:created xsi:type="dcterms:W3CDTF">2024-03-21T07:28:00Z</dcterms:created>
  <dcterms:modified xsi:type="dcterms:W3CDTF">2024-03-21T07:28:00Z</dcterms:modified>
</cp:coreProperties>
</file>