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84" w:rsidRPr="00712F84" w:rsidRDefault="00712F84" w:rsidP="00712F84">
      <w:pPr>
        <w:shd w:val="clear" w:color="auto" w:fill="FFFFFF"/>
        <w:spacing w:after="300" w:line="39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УТВЕРЖДЕНО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Приказом от______________ №______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            о платных услугах, предоставляемых ГБУ «Грозненский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реабилитационный центр для несовершеннолетних»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Общие положения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1.1. Положение о платных услугах, предоставляемых ГБУ «Грозненский реабилитационный центр для несовершеннолетних» (далее – Положение) определяет основы предоставления платных услуг государственным бюджетных учреждением «Грозненский реабилитационный центр для несовершеннолетних» (далее- Учреждение), а также регулирует отношения, возникающие между гражданами и Учреждением при предоставлении платных услуг.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1.2. Настоящее Положение разработано в соответствии с Федеральным законом от 28 декабря 2013 года № 442-ФЗ «Об основах социального обслуживания граждан в Российской Федерации, законом Чеченской Республики от 30 июня 2015 года № 26-РЗ «О социальном обслуживании граждан в Чеченской Республике»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1.3. В настоящем Положении под платными услугами понимаются дополнительные платные социальные услуги, предоставляемые Учреждением в соответствии с требованиями настоящего Положения. Перечень дополнительных платных социальных услуг, предоставляемых Учреждением, установлен настоящим Положением (Приложение № 1).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1.4. Доход от платной деятельности поступает в самостоятельное распоряжение Учреждения и используется им в соответствии с законодательством РФ и уставными целями по направлениям, установленным в разделе 4 настоящего Положения.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1.5. Деятельность по предоставлению платных услуг, оказываемых в соответствии с настоящим Положением, не является предпринимательской.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712F84" w:rsidRPr="00712F84" w:rsidRDefault="00712F84" w:rsidP="00712F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Правила, условия и порядок оказания платных услуг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2.1. Дополнительные платные социальные услуги предоставляются в соответствии с требованиями настоящего Положения.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2.2. Платные социальные услуги предоставляются гражданам, обратившимся в Учреждение о предоставлении платных социальных услуг.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2.3. Основанием для предоставления дополнительных платных социальных услуг является заявление гражданина или его законного представителя в письменной или электронной форме и предоставление документа, удостоверяющего личность гражданина, и при необходимости документов, подтверждающих нуждаемость гражданина в получении социальных услуг (необходимость предоставления таких документов устанавливается Учреждением).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2.4. Платные услуги оказываются на основании заключенного Договора, которым определяются объем, периодичность, сроки предоставления и форма оплаты услуг. Договор составляется в 2-х экземплярах, один из которых находится в Учреждении, второй – у Заказчика.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2.5. Учреждение до заключения Договора обязано предоставить Заказчику достоверную информацию о себе и оказываемых платных услугах.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2.6. Платные услуги осуществляются штатными сотрудниками Учреждения либо привлеченным в установленном порядке квалифицированными специалистами.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</w:t>
      </w:r>
      <w:proofErr w:type="gramStart"/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7.При</w:t>
      </w:r>
      <w:proofErr w:type="gramEnd"/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предоставлении платных услуг сохраняется установленный режим работы Учреждения. Режим занятий по перечню платных услуг устанавливается Учреждением.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2.8. Руководство деятельностью Учреждения по оказанию платных услуг осуществляет директор Учреждения, который в установленном порядке несет ответственность за качество оказания платных услуг, осуществляет административное руководство, контролирует и несет ответственность за финансово-хозяйственную деятельность, соблюдение финансовой и трудовой дисциплины.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>2.9. При обнаружении несоответствия оказанных платных услуг условиям Договора Заказчик вправе по своему выбору потребовать: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предоставление услуг в полном объеме в соответствии с заключенным Договором;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назначения нового срока оказания услуг;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возврата денежных средств, внесенных за оказание услуг.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Порядок оплаты за предоставленные платные услуги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3.1. Цены на платные услуги рассчитываются на основе экономической обоснованной себестоимости услуг с учетом необходимости уплаты налогов и сборов, а также с учетом средств, направленных на развитие материально-технической базы Учреждения и утверждаются приказом по Учреждению.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3.2. Прейскурант цен на все виды оказываемых Учреждением платных услуг должен находиться в доступном для Заказчиков месте.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3.3. Предоставление дополнительных платных услуг осуществляется за полную оплату. Оплата стоимости предоставленных дополнительных платных услуг осуществляется за наличный расчет. Сроки оплаты регламентируются договором.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Порядок распределения доходов от платных услуг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4.1. Доходы от платных услуг используются в соответствии с уставными целями Учреждения.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4.2. Средства, полученные от предоставленных дополнительных платных услуг, зачисляются на лицевой счет Учреждения, открытый в Управлении Федерального Казначейства по Чеченской Республике.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>4.3. Учреждение самостоятельно определяет направление и порядок использования средств от платной деятельности путем утверждения в установленном порядке Плана финансово-хозяйственной деятельности, в том числе: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на оплату труда, стимулирование (поощрение) работников Учреждения, на материальную помощь работникам, состоящих в штатном расписании и привлеченных специалистов;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на укрепление материальной базы Учреждения;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— на возмещение расходов на оказание платных услуг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4.4. Если в процессе исполнения плана финансово — хозяйственной деятельности учреждения увеличивается или уменьшается доходная и расходная часть, Учреждением вносятся изменения в соответствии с установленным порядком.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4.5. Остаток средств предшествующего года подлежит учету в текущем финансовом году, как остаток на 1 января текущего года, учтенный в плане ФХД. Использование средств прошлых лет производится по целевому назначению в соответствии с утвержденным планом ФХД.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  <w:t>Контроль и ответственность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5.1. Учреждение в лице директора Учреждения несет ответственность за организацию и качество платных услуг.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5.2. Главный бухгалтер ежеквартально предоставляет директору Учреждения информацию об использовании средств от платной деятельности.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5.3. Учреждение, оказывающее платные услуги, несет ответственность перед гражданином за неисполнение или ненадлежащее исполнение условий договора, </w:t>
      </w: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lastRenderedPageBreak/>
        <w:t>несоблюдение требований, предъявляемых к оказанию услуг, низкое качество и нарушение порядка их предоставления.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5.4. Должностные лица, специалисты Учреждения и граждане, виновные в нарушении установленных требований при оказании платных услуг, несут ответственность в установленном законе порядке.</w:t>
      </w:r>
    </w:p>
    <w:p w:rsidR="00712F84" w:rsidRPr="00712F84" w:rsidRDefault="00712F84" w:rsidP="00712F84">
      <w:pPr>
        <w:shd w:val="clear" w:color="auto" w:fill="FFFFFF"/>
        <w:spacing w:after="300" w:line="390" w:lineRule="atLeast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712F84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5.5. Ответственность за соблюдение дисциплины цен при оказании платных услуг и правильность их учета возлагается непосредственно на директора Учреждения.</w:t>
      </w:r>
    </w:p>
    <w:p w:rsidR="00F90CFB" w:rsidRDefault="00F90CFB">
      <w:bookmarkStart w:id="0" w:name="_GoBack"/>
      <w:bookmarkEnd w:id="0"/>
    </w:p>
    <w:sectPr w:rsidR="00F9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B83"/>
    <w:multiLevelType w:val="multilevel"/>
    <w:tmpl w:val="84E4B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25262"/>
    <w:multiLevelType w:val="multilevel"/>
    <w:tmpl w:val="744E6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532EF"/>
    <w:multiLevelType w:val="multilevel"/>
    <w:tmpl w:val="79EE4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B5157"/>
    <w:multiLevelType w:val="multilevel"/>
    <w:tmpl w:val="90B8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A01A6"/>
    <w:multiLevelType w:val="multilevel"/>
    <w:tmpl w:val="C8700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AE"/>
    <w:rsid w:val="00712F84"/>
    <w:rsid w:val="008374AE"/>
    <w:rsid w:val="00F9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36FA-2603-4E14-80E9-B047CBB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2024-03-21T07:25:00Z</dcterms:created>
  <dcterms:modified xsi:type="dcterms:W3CDTF">2024-03-21T07:25:00Z</dcterms:modified>
</cp:coreProperties>
</file>